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4" w:rsidRDefault="00A139D4" w:rsidP="00A139D4">
      <w:pPr>
        <w:ind w:left="-54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object w:dxaOrig="430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2.6pt" o:ole="">
            <v:imagedata r:id="rId5" o:title=""/>
          </v:shape>
          <o:OLEObject Type="Embed" ProgID="MSPhotoEd.3" ShapeID="_x0000_i1025" DrawAspect="Content" ObjectID="_1518179407" r:id="rId6"/>
        </w:object>
      </w:r>
    </w:p>
    <w:p w:rsidR="00A139D4" w:rsidRDefault="00A139D4" w:rsidP="00A139D4">
      <w:pPr>
        <w:ind w:left="-540"/>
        <w:jc w:val="center"/>
        <w:rPr>
          <w:b/>
          <w:color w:val="0000FF"/>
          <w:spacing w:val="20"/>
          <w:sz w:val="10"/>
          <w:szCs w:val="10"/>
        </w:rPr>
      </w:pPr>
    </w:p>
    <w:p w:rsidR="00A139D4" w:rsidRDefault="00A139D4" w:rsidP="00A139D4">
      <w:pPr>
        <w:pStyle w:val="a5"/>
        <w:ind w:left="-540"/>
        <w:rPr>
          <w:b w:val="0"/>
          <w:color w:val="17365D" w:themeColor="text2" w:themeShade="BF"/>
          <w:spacing w:val="0"/>
          <w:szCs w:val="24"/>
        </w:rPr>
      </w:pPr>
      <w:r>
        <w:rPr>
          <w:b w:val="0"/>
          <w:color w:val="17365D" w:themeColor="text2" w:themeShade="BF"/>
        </w:rPr>
        <w:t>СОВЕТ ДЕПУТАТОВ</w:t>
      </w:r>
    </w:p>
    <w:p w:rsidR="00A139D4" w:rsidRDefault="00A139D4" w:rsidP="00A139D4">
      <w:pPr>
        <w:pStyle w:val="a5"/>
        <w:ind w:left="-540"/>
        <w:rPr>
          <w:b w:val="0"/>
          <w:color w:val="17365D" w:themeColor="text2" w:themeShade="BF"/>
          <w:sz w:val="28"/>
        </w:rPr>
      </w:pPr>
      <w:r>
        <w:rPr>
          <w:b w:val="0"/>
          <w:color w:val="17365D" w:themeColor="text2" w:themeShade="BF"/>
        </w:rPr>
        <w:t>муниципального округа</w:t>
      </w:r>
    </w:p>
    <w:p w:rsidR="00A139D4" w:rsidRDefault="00A139D4" w:rsidP="00A139D4">
      <w:pPr>
        <w:pStyle w:val="a5"/>
        <w:ind w:left="-540"/>
        <w:rPr>
          <w:b w:val="0"/>
          <w:color w:val="17365D" w:themeColor="text2" w:themeShade="BF"/>
          <w:spacing w:val="0"/>
          <w:szCs w:val="20"/>
        </w:rPr>
      </w:pPr>
      <w:r>
        <w:rPr>
          <w:b w:val="0"/>
          <w:color w:val="17365D" w:themeColor="text2" w:themeShade="BF"/>
        </w:rPr>
        <w:t>ГАГАРИНСКИЙ</w:t>
      </w:r>
    </w:p>
    <w:p w:rsidR="00A139D4" w:rsidRDefault="00A139D4" w:rsidP="00A139D4">
      <w:pPr>
        <w:jc w:val="center"/>
        <w:rPr>
          <w:b/>
          <w:sz w:val="24"/>
        </w:rPr>
      </w:pPr>
    </w:p>
    <w:p w:rsidR="00A139D4" w:rsidRDefault="00A139D4" w:rsidP="00A139D4">
      <w:pPr>
        <w:pStyle w:val="2"/>
        <w:ind w:left="-540"/>
        <w:rPr>
          <w:b/>
          <w:bCs w:val="0"/>
          <w:sz w:val="22"/>
        </w:rPr>
      </w:pPr>
      <w:r>
        <w:rPr>
          <w:b/>
          <w:sz w:val="32"/>
        </w:rPr>
        <w:t>РЕШЕНИЕ</w:t>
      </w:r>
    </w:p>
    <w:p w:rsidR="00A139D4" w:rsidRPr="00A139D4" w:rsidRDefault="00A139D4" w:rsidP="00A139D4">
      <w:pPr>
        <w:ind w:left="-540"/>
        <w:rPr>
          <w:sz w:val="28"/>
          <w:szCs w:val="28"/>
        </w:rPr>
      </w:pPr>
    </w:p>
    <w:p w:rsidR="00A139D4" w:rsidRDefault="00A139D4" w:rsidP="00A139D4">
      <w:pPr>
        <w:ind w:left="-540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.9pt;width:243pt;height:39.45pt;z-index:251660288" stroked="f">
            <v:textbox style="mso-next-textbox:#_x0000_s1026">
              <w:txbxContent>
                <w:p w:rsidR="00A139D4" w:rsidRPr="00A139D4" w:rsidRDefault="00A139D4" w:rsidP="00A139D4">
                  <w:pPr>
                    <w:ind w:right="-140"/>
                    <w:rPr>
                      <w:color w:val="002060"/>
                      <w:sz w:val="36"/>
                      <w:szCs w:val="36"/>
                      <w:lang w:val="en-US"/>
                    </w:rPr>
                  </w:pPr>
                  <w:r>
                    <w:rPr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002060"/>
                      <w:sz w:val="36"/>
                      <w:szCs w:val="36"/>
                    </w:rPr>
                    <w:t>24.02.2016 № 53/</w:t>
                  </w:r>
                  <w:r>
                    <w:rPr>
                      <w:color w:val="002060"/>
                      <w:sz w:val="36"/>
                      <w:szCs w:val="36"/>
                      <w:lang w:val="en-US"/>
                    </w:rPr>
                    <w:t>9</w:t>
                  </w:r>
                </w:p>
                <w:p w:rsidR="00A139D4" w:rsidRDefault="00A139D4" w:rsidP="00A139D4">
                  <w:pPr>
                    <w:ind w:right="-140"/>
                    <w:rPr>
                      <w:color w:val="0033CC"/>
                      <w:sz w:val="16"/>
                      <w:szCs w:val="28"/>
                    </w:rPr>
                  </w:pPr>
                </w:p>
                <w:p w:rsidR="00A139D4" w:rsidRDefault="00A139D4" w:rsidP="00A139D4">
                  <w:pPr>
                    <w:ind w:right="-140"/>
                    <w:rPr>
                      <w:color w:val="0033CC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33CC"/>
                      <w:sz w:val="16"/>
                      <w:szCs w:val="16"/>
                    </w:rPr>
                    <w:t xml:space="preserve"> </w:t>
                  </w:r>
                </w:p>
                <w:p w:rsidR="00A139D4" w:rsidRDefault="00A139D4" w:rsidP="00A139D4">
                  <w:pPr>
                    <w:ind w:right="-140"/>
                    <w:rPr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F3137" w:rsidRPr="00A139D4" w:rsidRDefault="00DF3137" w:rsidP="00117A0D">
      <w:pPr>
        <w:tabs>
          <w:tab w:val="left" w:pos="9356"/>
        </w:tabs>
        <w:ind w:right="425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7A0D" w:rsidRPr="001C534D" w:rsidRDefault="00117A0D" w:rsidP="00117A0D">
      <w:pPr>
        <w:tabs>
          <w:tab w:val="left" w:pos="9356"/>
        </w:tabs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34D">
        <w:rPr>
          <w:rFonts w:ascii="Times New Roman" w:hAnsi="Times New Roman" w:cs="Times New Roman"/>
          <w:b/>
          <w:sz w:val="28"/>
          <w:szCs w:val="28"/>
        </w:rPr>
        <w:t xml:space="preserve">О заслушивании информации о работе </w:t>
      </w:r>
      <w:r w:rsidR="001C534D" w:rsidRPr="001C5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детской городской поликлиники № 10</w:t>
      </w:r>
      <w:r w:rsidR="001C534D" w:rsidRPr="001C5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1C534D" w:rsidRPr="001C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епартамента здравоохранения г</w:t>
      </w:r>
      <w:r w:rsidR="001C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орода</w:t>
      </w:r>
      <w:r w:rsidR="001C534D" w:rsidRPr="001C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Москвы</w:t>
      </w:r>
      <w:r w:rsidRPr="001C534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C534D" w:rsidRPr="001C534D">
        <w:rPr>
          <w:rFonts w:ascii="Times New Roman" w:hAnsi="Times New Roman" w:cs="Times New Roman"/>
          <w:b/>
          <w:sz w:val="28"/>
          <w:szCs w:val="28"/>
        </w:rPr>
        <w:t>5</w:t>
      </w:r>
      <w:r w:rsidRPr="001C53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53EA1" w:rsidRDefault="00F53EA1" w:rsidP="003B4EFD">
      <w:pPr>
        <w:tabs>
          <w:tab w:val="left" w:pos="9355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11">
        <w:rPr>
          <w:rFonts w:ascii="Times New Roman" w:hAnsi="Times New Roman" w:cs="Times New Roman"/>
          <w:sz w:val="28"/>
          <w:szCs w:val="28"/>
        </w:rPr>
        <w:t>В соответствии с п.5 части 1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№ 796 от 10.08.2012 Департамента</w:t>
      </w:r>
      <w:proofErr w:type="gramEnd"/>
      <w:r w:rsidRPr="00C32B11">
        <w:rPr>
          <w:rFonts w:ascii="Times New Roman" w:hAnsi="Times New Roman" w:cs="Times New Roman"/>
          <w:sz w:val="28"/>
          <w:szCs w:val="28"/>
        </w:rPr>
        <w:t xml:space="preserve"> Здравоохранения города Москвы,</w:t>
      </w:r>
      <w:r w:rsidRPr="0023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от 09.02.2015 № 83 «О внесении изменений в приказ Департамента здравоохранения города Москвы от 10.08.2012 №769»,</w:t>
      </w:r>
      <w:r w:rsidRPr="00C32B1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</w:t>
      </w:r>
      <w:proofErr w:type="spellStart"/>
      <w:r w:rsidRPr="00C32B1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53EA1" w:rsidRPr="00F53EA1" w:rsidRDefault="00F53EA1" w:rsidP="00F53EA1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</w:pPr>
      <w:r w:rsidRPr="00873FD2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Мирзоева Т.Х. </w:t>
      </w:r>
      <w:r w:rsidRPr="00873FD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B660B3" w:rsidRPr="00B660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детской городской поликлиники № 10</w:t>
      </w:r>
      <w:r w:rsidR="00B660B3" w:rsidRPr="00B660B3">
        <w:rPr>
          <w:rFonts w:ascii="Times New Roman" w:hAnsi="Times New Roman" w:cs="Times New Roman"/>
          <w:sz w:val="28"/>
          <w:szCs w:val="28"/>
        </w:rPr>
        <w:t xml:space="preserve"> </w:t>
      </w:r>
      <w:r w:rsidR="00B660B3" w:rsidRPr="00B6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здравоохранения города Москвы</w:t>
      </w:r>
      <w:r w:rsidR="00B660B3" w:rsidRPr="00B660B3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B660B3" w:rsidRPr="00F53EA1">
        <w:rPr>
          <w:rFonts w:ascii="Times New Roman" w:hAnsi="Times New Roman" w:cs="Times New Roman"/>
          <w:sz w:val="28"/>
          <w:szCs w:val="28"/>
        </w:rPr>
        <w:t xml:space="preserve"> </w:t>
      </w:r>
      <w:r w:rsidRPr="00F53EA1">
        <w:rPr>
          <w:rFonts w:ascii="Times New Roman" w:hAnsi="Times New Roman" w:cs="Times New Roman"/>
          <w:sz w:val="28"/>
          <w:szCs w:val="28"/>
        </w:rPr>
        <w:t>к сведению.</w:t>
      </w:r>
    </w:p>
    <w:p w:rsidR="00F53EA1" w:rsidRDefault="00F53EA1" w:rsidP="00F53E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руководителю Департамента </w:t>
      </w:r>
      <w:r w:rsidR="00785E85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7466F9">
        <w:rPr>
          <w:rFonts w:ascii="Times New Roman" w:hAnsi="Times New Roman" w:cs="Times New Roman"/>
          <w:sz w:val="28"/>
          <w:szCs w:val="28"/>
        </w:rPr>
        <w:t xml:space="preserve"> города Москвы и в Департамент территориальных органов исполнительной власти города Москвы.</w:t>
      </w:r>
    </w:p>
    <w:p w:rsidR="003B4EFD" w:rsidRPr="003B4EFD" w:rsidRDefault="00F53EA1" w:rsidP="003B4E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3B4EFD" w:rsidRPr="0075117D">
          <w:rPr>
            <w:rStyle w:val="a7"/>
            <w:rFonts w:ascii="Times New Roman" w:hAnsi="Times New Roman" w:cs="Times New Roman"/>
            <w:sz w:val="28"/>
            <w:szCs w:val="28"/>
          </w:rPr>
          <w:t>http://www.gagarinskoe.com</w:t>
        </w:r>
      </w:hyperlink>
      <w:r w:rsidRPr="007466F9">
        <w:rPr>
          <w:rFonts w:ascii="Times New Roman" w:hAnsi="Times New Roman" w:cs="Times New Roman"/>
          <w:sz w:val="28"/>
          <w:szCs w:val="28"/>
        </w:rPr>
        <w:t>.</w:t>
      </w:r>
    </w:p>
    <w:p w:rsidR="00DF3137" w:rsidRPr="003B4EFD" w:rsidRDefault="00F53EA1" w:rsidP="003B4E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F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3B4EFD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Pr="003B4EFD">
        <w:rPr>
          <w:rFonts w:ascii="Times New Roman" w:hAnsi="Times New Roman"/>
          <w:sz w:val="28"/>
          <w:szCs w:val="28"/>
        </w:rPr>
        <w:t xml:space="preserve"> Филатову М.Н.</w:t>
      </w:r>
    </w:p>
    <w:p w:rsidR="00DF3137" w:rsidRPr="003B4EFD" w:rsidRDefault="00DF3137" w:rsidP="00DF31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137" w:rsidRDefault="00DF3137" w:rsidP="00DF313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DF3137" w:rsidRDefault="00DF3137" w:rsidP="00DF313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DF3137" w:rsidRDefault="00DF3137" w:rsidP="00DF313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округа</w:t>
      </w:r>
    </w:p>
    <w:p w:rsidR="00DF3137" w:rsidRPr="003B4EFD" w:rsidRDefault="00DF3137" w:rsidP="003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М.Н. Филатова</w:t>
      </w:r>
    </w:p>
    <w:sectPr w:rsidR="00DF3137" w:rsidRPr="003B4EFD" w:rsidSect="00293C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06A"/>
    <w:multiLevelType w:val="hybridMultilevel"/>
    <w:tmpl w:val="2A7E7154"/>
    <w:lvl w:ilvl="0" w:tplc="35345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A0D"/>
    <w:rsid w:val="0009073A"/>
    <w:rsid w:val="000C436F"/>
    <w:rsid w:val="000D722F"/>
    <w:rsid w:val="00117A0D"/>
    <w:rsid w:val="00167906"/>
    <w:rsid w:val="001C534D"/>
    <w:rsid w:val="002100D0"/>
    <w:rsid w:val="00254CDF"/>
    <w:rsid w:val="00293C70"/>
    <w:rsid w:val="0029783E"/>
    <w:rsid w:val="00385B5E"/>
    <w:rsid w:val="003A3717"/>
    <w:rsid w:val="003B4EFD"/>
    <w:rsid w:val="003E4A82"/>
    <w:rsid w:val="00413858"/>
    <w:rsid w:val="004168DA"/>
    <w:rsid w:val="00550090"/>
    <w:rsid w:val="00562616"/>
    <w:rsid w:val="005749D0"/>
    <w:rsid w:val="005C4514"/>
    <w:rsid w:val="00621776"/>
    <w:rsid w:val="0063064E"/>
    <w:rsid w:val="00692C09"/>
    <w:rsid w:val="007512B8"/>
    <w:rsid w:val="00785E85"/>
    <w:rsid w:val="007B1E9B"/>
    <w:rsid w:val="00802105"/>
    <w:rsid w:val="008B3F48"/>
    <w:rsid w:val="008E00F5"/>
    <w:rsid w:val="008E4F71"/>
    <w:rsid w:val="00937F84"/>
    <w:rsid w:val="009A3E6B"/>
    <w:rsid w:val="00A139D4"/>
    <w:rsid w:val="00A2648E"/>
    <w:rsid w:val="00A846BC"/>
    <w:rsid w:val="00A93750"/>
    <w:rsid w:val="00AF6EC3"/>
    <w:rsid w:val="00B660B3"/>
    <w:rsid w:val="00B67AC3"/>
    <w:rsid w:val="00BD2826"/>
    <w:rsid w:val="00CF0C21"/>
    <w:rsid w:val="00D02121"/>
    <w:rsid w:val="00D34A55"/>
    <w:rsid w:val="00D5303D"/>
    <w:rsid w:val="00DF3137"/>
    <w:rsid w:val="00E2738E"/>
    <w:rsid w:val="00EE500F"/>
    <w:rsid w:val="00F138C7"/>
    <w:rsid w:val="00F4136D"/>
    <w:rsid w:val="00F5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D"/>
  </w:style>
  <w:style w:type="paragraph" w:styleId="1">
    <w:name w:val="heading 1"/>
    <w:basedOn w:val="a"/>
    <w:next w:val="a"/>
    <w:link w:val="10"/>
    <w:qFormat/>
    <w:rsid w:val="00293C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33CC"/>
      <w:spacing w:val="20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3C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33CC"/>
      <w:spacing w:val="2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0D"/>
    <w:pPr>
      <w:ind w:left="720"/>
      <w:contextualSpacing/>
    </w:pPr>
  </w:style>
  <w:style w:type="character" w:styleId="a4">
    <w:name w:val="Strong"/>
    <w:basedOn w:val="a0"/>
    <w:uiPriority w:val="22"/>
    <w:qFormat/>
    <w:rsid w:val="00D02121"/>
    <w:rPr>
      <w:b/>
      <w:bCs/>
    </w:rPr>
  </w:style>
  <w:style w:type="character" w:customStyle="1" w:styleId="10">
    <w:name w:val="Заголовок 1 Знак"/>
    <w:basedOn w:val="a0"/>
    <w:link w:val="1"/>
    <w:rsid w:val="00293C70"/>
    <w:rPr>
      <w:rFonts w:ascii="Times New Roman" w:eastAsia="Times New Roman" w:hAnsi="Times New Roman" w:cs="Times New Roman"/>
      <w:b/>
      <w:color w:val="0033CC"/>
      <w:spacing w:val="20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3C70"/>
    <w:rPr>
      <w:rFonts w:ascii="Times New Roman" w:eastAsia="Times New Roman" w:hAnsi="Times New Roman" w:cs="Times New Roman"/>
      <w:bCs/>
      <w:color w:val="0033CC"/>
      <w:spacing w:val="20"/>
      <w:sz w:val="28"/>
      <w:szCs w:val="32"/>
      <w:lang w:eastAsia="ru-RU"/>
    </w:rPr>
  </w:style>
  <w:style w:type="paragraph" w:styleId="a5">
    <w:name w:val="Body Text"/>
    <w:basedOn w:val="a"/>
    <w:link w:val="a6"/>
    <w:rsid w:val="00293C7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33CC"/>
      <w:spacing w:val="20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293C70"/>
    <w:rPr>
      <w:rFonts w:ascii="Times New Roman" w:eastAsia="Times New Roman" w:hAnsi="Times New Roman" w:cs="Times New Roman"/>
      <w:b/>
      <w:color w:val="0033CC"/>
      <w:spacing w:val="20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3B4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garinsk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29</cp:revision>
  <cp:lastPrinted>2015-02-20T06:29:00Z</cp:lastPrinted>
  <dcterms:created xsi:type="dcterms:W3CDTF">2014-12-26T10:18:00Z</dcterms:created>
  <dcterms:modified xsi:type="dcterms:W3CDTF">2016-02-28T12:44:00Z</dcterms:modified>
</cp:coreProperties>
</file>