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39" w:rsidRDefault="003E540E" w:rsidP="003E540E">
      <w:pPr>
        <w:spacing w:after="0" w:line="240" w:lineRule="auto"/>
        <w:ind w:left="6237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E540E" w:rsidRDefault="003E540E" w:rsidP="003E540E">
      <w:pPr>
        <w:spacing w:after="0" w:line="240" w:lineRule="auto"/>
        <w:ind w:left="6237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Внесен </w:t>
      </w:r>
      <w:r w:rsidR="00F33BB5">
        <w:rPr>
          <w:rStyle w:val="a4"/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.04.2018г.</w:t>
      </w:r>
    </w:p>
    <w:p w:rsidR="00C34539" w:rsidRDefault="003E540E" w:rsidP="003E540E">
      <w:pPr>
        <w:spacing w:after="0" w:line="240" w:lineRule="auto"/>
        <w:ind w:left="6237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Толкачевым Г.О.</w:t>
      </w:r>
    </w:p>
    <w:p w:rsidR="00C34539" w:rsidRDefault="00C34539" w:rsidP="00A95B34">
      <w:pPr>
        <w:spacing w:after="0" w:line="240" w:lineRule="auto"/>
        <w:ind w:right="425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D6690" w:rsidRPr="00F33BB5" w:rsidRDefault="00D07D1A" w:rsidP="00A95B34">
      <w:pPr>
        <w:spacing w:after="0" w:line="240" w:lineRule="auto"/>
        <w:ind w:right="4252"/>
        <w:jc w:val="both"/>
        <w:rPr>
          <w:rFonts w:ascii="Times New Roman" w:hAnsi="Times New Roman"/>
          <w:i/>
          <w:sz w:val="28"/>
          <w:szCs w:val="28"/>
        </w:rPr>
      </w:pPr>
      <w:r w:rsidRPr="00F33BB5">
        <w:rPr>
          <w:rFonts w:ascii="Times New Roman" w:hAnsi="Times New Roman"/>
          <w:b/>
          <w:sz w:val="28"/>
          <w:szCs w:val="28"/>
        </w:rPr>
        <w:t>Об отказе в согласовании</w:t>
      </w:r>
      <w:r w:rsidR="00F33BB5">
        <w:rPr>
          <w:rFonts w:ascii="Times New Roman" w:hAnsi="Times New Roman"/>
          <w:i/>
          <w:sz w:val="28"/>
          <w:szCs w:val="28"/>
        </w:rPr>
        <w:t xml:space="preserve"> </w:t>
      </w:r>
      <w:r w:rsidRPr="00D07D1A">
        <w:rPr>
          <w:rFonts w:ascii="Times New Roman" w:hAnsi="Times New Roman"/>
          <w:b/>
          <w:sz w:val="28"/>
          <w:szCs w:val="28"/>
        </w:rPr>
        <w:t>установки огр</w:t>
      </w:r>
      <w:r w:rsidR="003E540E">
        <w:rPr>
          <w:rFonts w:ascii="Times New Roman" w:hAnsi="Times New Roman"/>
          <w:b/>
          <w:sz w:val="28"/>
          <w:szCs w:val="28"/>
        </w:rPr>
        <w:t>аждающих устройств на придомовой территории многоквартирного жилого дома по адресу</w:t>
      </w:r>
      <w:r w:rsidRPr="00D07D1A">
        <w:rPr>
          <w:rFonts w:ascii="Times New Roman" w:hAnsi="Times New Roman"/>
          <w:b/>
          <w:sz w:val="28"/>
          <w:szCs w:val="28"/>
        </w:rPr>
        <w:t xml:space="preserve"> улица Вавилова, дом 60, корпус 5</w:t>
      </w:r>
    </w:p>
    <w:p w:rsidR="00D07D1A" w:rsidRPr="00035FF1" w:rsidRDefault="00D07D1A" w:rsidP="00A95B34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540E" w:rsidRPr="00035FF1" w:rsidRDefault="00A95B34" w:rsidP="003E540E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proofErr w:type="gramStart"/>
      <w:r w:rsidRPr="00FB215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5 части 2 статьи 1 </w:t>
      </w:r>
      <w:r w:rsidRPr="00B8071B">
        <w:rPr>
          <w:rFonts w:ascii="Times New Roman" w:hAnsi="Times New Roman"/>
          <w:sz w:val="28"/>
          <w:szCs w:val="28"/>
        </w:rPr>
        <w:t>Закона города Москвы от 11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B8071B">
        <w:rPr>
          <w:rFonts w:ascii="Times New Roman" w:hAnsi="Times New Roman"/>
          <w:sz w:val="28"/>
          <w:szCs w:val="28"/>
        </w:rPr>
        <w:t>2012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Москвы от </w:t>
      </w:r>
      <w:r w:rsidRPr="00FB215D">
        <w:rPr>
          <w:rFonts w:ascii="Times New Roman" w:hAnsi="Times New Roman"/>
          <w:sz w:val="28"/>
          <w:szCs w:val="28"/>
        </w:rPr>
        <w:t>2 июля 2013 года №428-ПП «О порядке установки ограждений на придомовых территориях в го</w:t>
      </w:r>
      <w:r>
        <w:rPr>
          <w:rFonts w:ascii="Times New Roman" w:hAnsi="Times New Roman"/>
          <w:sz w:val="28"/>
          <w:szCs w:val="28"/>
        </w:rPr>
        <w:t xml:space="preserve">роде Москве»,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92DBB">
        <w:rPr>
          <w:rFonts w:ascii="Times New Roman" w:hAnsi="Times New Roman"/>
          <w:color w:val="000000" w:themeColor="text1"/>
          <w:sz w:val="28"/>
          <w:szCs w:val="28"/>
        </w:rPr>
        <w:t>егламентом реализации отдельного полномочия города Москвы по согласованию установки ограждающих</w:t>
      </w:r>
      <w:proofErr w:type="gramEnd"/>
      <w:r w:rsidRPr="00B92DBB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на придомовых территориях многоквартирных домов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 Советом депутатов муниципального округа Гагаринский от 28.02.2017г. решением №67/7</w:t>
      </w:r>
      <w:r w:rsidRPr="00B92DB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92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B1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рассмотрев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заявление</w:t>
      </w:r>
      <w:r w:rsidRPr="00300B1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E540E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председателя совета</w:t>
      </w:r>
      <w:r w:rsidR="006110E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E540E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многоквартирного дома</w:t>
      </w:r>
      <w:r w:rsidR="006110E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</w:t>
      </w:r>
      <w:r w:rsidR="003E540E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23.03.2018г. Вх.№01-01-252/18, </w:t>
      </w:r>
      <w:r w:rsidRPr="006407E5">
        <w:rPr>
          <w:rFonts w:ascii="Times New Roman" w:hAnsi="Times New Roman"/>
          <w:color w:val="000000" w:themeColor="text1"/>
          <w:sz w:val="28"/>
          <w:szCs w:val="28"/>
        </w:rPr>
        <w:t>Совет депутатов муниципального округа Гагаринский решил:</w:t>
      </w:r>
    </w:p>
    <w:p w:rsidR="00561D34" w:rsidRPr="00DA43C4" w:rsidRDefault="00F33BB5" w:rsidP="00035FF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3BB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95B34" w:rsidRPr="00F33BB5">
        <w:rPr>
          <w:rFonts w:ascii="Times New Roman" w:hAnsi="Times New Roman"/>
          <w:color w:val="000000" w:themeColor="text1"/>
          <w:sz w:val="28"/>
          <w:szCs w:val="28"/>
        </w:rPr>
        <w:t>тказать в согласовании</w:t>
      </w:r>
      <w:r w:rsidR="00561D34" w:rsidRPr="00F33BB5">
        <w:rPr>
          <w:rFonts w:ascii="Times New Roman" w:hAnsi="Times New Roman"/>
          <w:color w:val="000000" w:themeColor="text1"/>
          <w:sz w:val="28"/>
          <w:szCs w:val="28"/>
        </w:rPr>
        <w:t xml:space="preserve">  установки</w:t>
      </w:r>
      <w:r w:rsidR="00A95B34"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ограждающ</w:t>
      </w:r>
      <w:r w:rsidR="006110E8"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A95B34" w:rsidRPr="00561D34">
        <w:rPr>
          <w:rFonts w:ascii="Times New Roman" w:hAnsi="Times New Roman"/>
          <w:color w:val="000000" w:themeColor="text1"/>
          <w:sz w:val="28"/>
          <w:szCs w:val="28"/>
        </w:rPr>
        <w:t>устройств (</w:t>
      </w:r>
      <w:r w:rsidR="003E540E">
        <w:rPr>
          <w:rFonts w:ascii="Times New Roman" w:hAnsi="Times New Roman"/>
          <w:color w:val="000000" w:themeColor="text1"/>
          <w:sz w:val="28"/>
          <w:szCs w:val="28"/>
        </w:rPr>
        <w:t xml:space="preserve">двух </w:t>
      </w:r>
      <w:r w:rsidR="00A95B34" w:rsidRPr="00561D34">
        <w:rPr>
          <w:rFonts w:ascii="Times New Roman" w:hAnsi="Times New Roman"/>
          <w:color w:val="000000" w:themeColor="text1"/>
          <w:sz w:val="28"/>
          <w:szCs w:val="28"/>
        </w:rPr>
        <w:t>шлагбаум</w:t>
      </w:r>
      <w:r w:rsidR="006110E8" w:rsidRPr="00561D34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E540E">
        <w:rPr>
          <w:rFonts w:ascii="Times New Roman" w:hAnsi="Times New Roman"/>
          <w:color w:val="000000" w:themeColor="text1"/>
          <w:sz w:val="28"/>
          <w:szCs w:val="28"/>
        </w:rPr>
        <w:t>) на придомовой территории многоквартирного жилого дома</w:t>
      </w:r>
      <w:r w:rsidR="00035FF1">
        <w:rPr>
          <w:rFonts w:ascii="Times New Roman" w:hAnsi="Times New Roman"/>
          <w:color w:val="000000" w:themeColor="text1"/>
          <w:sz w:val="28"/>
          <w:szCs w:val="28"/>
        </w:rPr>
        <w:t xml:space="preserve"> по адрес</w:t>
      </w:r>
      <w:r w:rsidR="003E540E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gramStart"/>
      <w:r w:rsidR="00035FF1" w:rsidRPr="00561D34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035FF1" w:rsidRPr="00561D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35F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5FF1"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Москва, </w:t>
      </w:r>
      <w:r w:rsidR="00035FF1">
        <w:rPr>
          <w:rFonts w:ascii="Times New Roman" w:hAnsi="Times New Roman"/>
          <w:color w:val="000000" w:themeColor="text1"/>
          <w:sz w:val="28"/>
          <w:szCs w:val="28"/>
        </w:rPr>
        <w:t xml:space="preserve">ул. Вавилова, дом 60, корпус 5, </w:t>
      </w:r>
      <w:r w:rsidR="00A95B34" w:rsidRPr="00035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согласно прилагаемому проекту (приложение)</w:t>
      </w:r>
      <w:r w:rsidR="00B54E15" w:rsidRPr="00035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A95B34" w:rsidRPr="00561D34" w:rsidRDefault="00A95B34" w:rsidP="00A95B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D34">
        <w:rPr>
          <w:rFonts w:ascii="Times New Roman" w:hAnsi="Times New Roman"/>
          <w:color w:val="000000" w:themeColor="text1"/>
          <w:sz w:val="28"/>
          <w:szCs w:val="28"/>
        </w:rPr>
        <w:t>Направить копию настоящее решение в</w:t>
      </w:r>
      <w:r w:rsidRPr="0056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Департамент территориальных органов исполнительной власти города Москвы, в управу Гагаринского района города Москвы</w:t>
      </w:r>
      <w:r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A95B34" w:rsidRPr="006407E5" w:rsidRDefault="00A95B34" w:rsidP="00A95B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7E5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</w:t>
      </w:r>
      <w:r w:rsidRPr="00640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DF26F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http://www.gagarinskoe.com</w:t>
        </w:r>
      </w:hyperlink>
      <w:r w:rsidRPr="00DF26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5B34" w:rsidRDefault="00A95B34" w:rsidP="00A95B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407E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40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выполнением</w:t>
      </w:r>
      <w:r w:rsidRPr="006407E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 возложить на главу муниципального округа Гагаринский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Е.Л.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Русакову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4E15" w:rsidRPr="00B54E15" w:rsidRDefault="00B54E15" w:rsidP="00B54E1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D34" w:rsidRDefault="00561D34" w:rsidP="00C34539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D34" w:rsidRDefault="00561D34" w:rsidP="00A95B34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FF1" w:rsidRDefault="00035FF1" w:rsidP="00A95B34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690" w:rsidRDefault="000D6690" w:rsidP="003E540E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BB5" w:rsidRDefault="00F33BB5" w:rsidP="003E540E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40E" w:rsidRDefault="003E540E" w:rsidP="003E540E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B34" w:rsidRDefault="00A95B34" w:rsidP="00A95B34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A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A95B34" w:rsidRDefault="00A95B34" w:rsidP="00A95B34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</w:t>
      </w:r>
    </w:p>
    <w:p w:rsidR="00A95B34" w:rsidRPr="00500AEE" w:rsidRDefault="00A95B34" w:rsidP="00A95B34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муниципального округа Гагаринский </w:t>
      </w:r>
    </w:p>
    <w:p w:rsidR="00A95B34" w:rsidRPr="00500AEE" w:rsidRDefault="00A95B34" w:rsidP="00A95B34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00AE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BB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35FF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E54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3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</w:t>
      </w:r>
      <w:r w:rsidRPr="00500AEE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3E5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BB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E540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A95B34" w:rsidRPr="00500AEE" w:rsidRDefault="00A95B34" w:rsidP="00A95B34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FF1" w:rsidRDefault="00D07D1A" w:rsidP="00A95B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размещения ограждающих</w:t>
      </w:r>
      <w:r w:rsidR="00A95B34" w:rsidRPr="00300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устройств</w:t>
      </w:r>
      <w:r w:rsidR="003E54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придомовой территории многоквартирного дома по адресу</w:t>
      </w:r>
      <w:r w:rsidR="00A95B34" w:rsidRPr="00300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561D34" w:rsidRDefault="00035FF1" w:rsidP="00A95B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5FF1">
        <w:rPr>
          <w:rFonts w:ascii="Times New Roman" w:hAnsi="Times New Roman"/>
          <w:b/>
          <w:color w:val="000000" w:themeColor="text1"/>
          <w:sz w:val="28"/>
          <w:szCs w:val="28"/>
        </w:rPr>
        <w:t>ул. Вавилова, дом 60, корпус 5</w:t>
      </w:r>
    </w:p>
    <w:p w:rsidR="000D6690" w:rsidRDefault="000D6690" w:rsidP="00A95B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D6690" w:rsidRDefault="003E540E" w:rsidP="00A95B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95B34" w:rsidRDefault="003E540E" w:rsidP="003E54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0767" cy="5364480"/>
            <wp:effectExtent l="19050" t="0" r="4283" b="0"/>
            <wp:docPr id="1" name="Рисунок 1" descr="C:\Users\меде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е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17" cy="537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B34" w:rsidSect="009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A7"/>
    <w:multiLevelType w:val="hybridMultilevel"/>
    <w:tmpl w:val="61CC4E22"/>
    <w:lvl w:ilvl="0" w:tplc="3B080BF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34"/>
    <w:rsid w:val="00035FF1"/>
    <w:rsid w:val="000D6690"/>
    <w:rsid w:val="00143835"/>
    <w:rsid w:val="001868C0"/>
    <w:rsid w:val="001D3F50"/>
    <w:rsid w:val="00205424"/>
    <w:rsid w:val="00245B8B"/>
    <w:rsid w:val="002603DA"/>
    <w:rsid w:val="00316FFF"/>
    <w:rsid w:val="003E540E"/>
    <w:rsid w:val="00561D34"/>
    <w:rsid w:val="006110E8"/>
    <w:rsid w:val="006F786E"/>
    <w:rsid w:val="00760FD2"/>
    <w:rsid w:val="00791194"/>
    <w:rsid w:val="00854F61"/>
    <w:rsid w:val="008A12F1"/>
    <w:rsid w:val="0091251B"/>
    <w:rsid w:val="009C1874"/>
    <w:rsid w:val="009D7C57"/>
    <w:rsid w:val="009F1C59"/>
    <w:rsid w:val="00A44F13"/>
    <w:rsid w:val="00A95B34"/>
    <w:rsid w:val="00B47E38"/>
    <w:rsid w:val="00B54E15"/>
    <w:rsid w:val="00C03D96"/>
    <w:rsid w:val="00C34539"/>
    <w:rsid w:val="00C546A7"/>
    <w:rsid w:val="00C8153C"/>
    <w:rsid w:val="00CD59A0"/>
    <w:rsid w:val="00D07D1A"/>
    <w:rsid w:val="00D74EB4"/>
    <w:rsid w:val="00DA43C4"/>
    <w:rsid w:val="00E45D0C"/>
    <w:rsid w:val="00F3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34"/>
    <w:pPr>
      <w:ind w:left="720"/>
      <w:contextualSpacing/>
    </w:pPr>
  </w:style>
  <w:style w:type="character" w:styleId="a4">
    <w:name w:val="Strong"/>
    <w:basedOn w:val="a0"/>
    <w:uiPriority w:val="22"/>
    <w:qFormat/>
    <w:rsid w:val="00A95B34"/>
    <w:rPr>
      <w:b/>
      <w:bCs/>
    </w:rPr>
  </w:style>
  <w:style w:type="paragraph" w:styleId="a5">
    <w:name w:val="No Spacing"/>
    <w:qFormat/>
    <w:rsid w:val="00A95B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95B3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agarinsk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307</Words>
  <Characters>1756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18</cp:revision>
  <cp:lastPrinted>2018-04-18T12:44:00Z</cp:lastPrinted>
  <dcterms:created xsi:type="dcterms:W3CDTF">2017-10-13T07:07:00Z</dcterms:created>
  <dcterms:modified xsi:type="dcterms:W3CDTF">2018-04-18T12:44:00Z</dcterms:modified>
</cp:coreProperties>
</file>